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62F1" w14:textId="18FC8B85" w:rsidR="000316D3" w:rsidRPr="003E6598" w:rsidRDefault="003E6598" w:rsidP="003E6598">
      <w:r w:rsidRPr="003E6598">
        <w:t>to copy attachment content on memo project</w:t>
      </w:r>
    </w:p>
    <w:sectPr w:rsidR="000316D3" w:rsidRPr="003E6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8"/>
    <w:rsid w:val="000316D3"/>
    <w:rsid w:val="003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F022"/>
  <w15:chartTrackingRefBased/>
  <w15:docId w15:val="{A1CE9DB7-403D-4FDE-B2F4-35836354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Bankole victor</dc:creator>
  <cp:keywords/>
  <dc:description/>
  <cp:lastModifiedBy>Bankole victor</cp:lastModifiedBy>
  <cp:revision>1</cp:revision>
  <dcterms:created xsi:type="dcterms:W3CDTF">2026-06-10T11:40:00Z</dcterms:created>
  <dcterms:modified xsi:type="dcterms:W3CDTF">2026-06-10T11:42:00Z</dcterms:modified>
</cp:coreProperties>
</file>