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Investor Hivecfo</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The investor portal is your hub for deal flow and due diligence. Here's what you can do:</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Four core services:</w:t>
      </w:r>
    </w:p>
    <w:p w:rsidR="00000000" w:rsidDel="00000000" w:rsidP="00000000" w:rsidRDefault="00000000" w:rsidRPr="00000000" w14:paraId="00000005">
      <w:pPr>
        <w:numPr>
          <w:ilvl w:val="0"/>
          <w:numId w:val="6"/>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Hive Verify — Validate any HiveCert for free by entering its reference number or scanning the QR code.</w:t>
      </w:r>
    </w:p>
    <w:p w:rsidR="00000000" w:rsidDel="00000000" w:rsidP="00000000" w:rsidRDefault="00000000" w:rsidRPr="00000000" w14:paraId="00000006">
      <w:pPr>
        <w:numPr>
          <w:ilvl w:val="0"/>
          <w:numId w:val="6"/>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Hive Deals — Browse vetted businesses filtered by industry, readiness tier, and region. Free accounts see a preview; upgrade to Hive Signal or use Intel Credits to unlock full access.</w:t>
      </w:r>
    </w:p>
    <w:p w:rsidR="00000000" w:rsidDel="00000000" w:rsidP="00000000" w:rsidRDefault="00000000" w:rsidRPr="00000000" w14:paraId="00000007">
      <w:pPr>
        <w:numPr>
          <w:ilvl w:val="0"/>
          <w:numId w:val="6"/>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Hive Intel — Get a detailed due diligence report on any company for one Intel Credit ($29).</w:t>
      </w:r>
    </w:p>
    <w:p w:rsidR="00000000" w:rsidDel="00000000" w:rsidP="00000000" w:rsidRDefault="00000000" w:rsidRPr="00000000" w14:paraId="00000008">
      <w:pPr>
        <w:numPr>
          <w:ilvl w:val="0"/>
          <w:numId w:val="6"/>
        </w:numPr>
        <w:pBdr>
          <w:top w:color="auto" w:space="0" w:sz="0" w:val="none"/>
          <w:bottom w:color="auto" w:space="0" w:sz="0" w:val="none"/>
          <w:right w:color="auto" w:space="0" w:sz="0" w:val="none"/>
          <w:between w:color="auto" w:space="0" w:sz="0" w:val="none"/>
        </w:pBdr>
        <w:spacing w:after="180" w:lineRule="auto"/>
        <w:ind w:left="720" w:hanging="360"/>
        <w:rPr>
          <w:sz w:val="20"/>
          <w:szCs w:val="20"/>
        </w:rPr>
      </w:pPr>
      <w:r w:rsidDel="00000000" w:rsidR="00000000" w:rsidRPr="00000000">
        <w:rPr>
          <w:sz w:val="20"/>
          <w:szCs w:val="20"/>
          <w:rtl w:val="0"/>
        </w:rPr>
        <w:t xml:space="preserve">Hive Signal — A $49/month subscription that gives you a personalized feed and weekly email of companies crossing readiness thresholds.</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If you run a programme, there's also Cohort — manage your incubator, accelerator, or funded programme participants, track their readiness, view their HiveCerts, and generate reports for your funders.</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You can also update your investor profile in Settings to fine-tune your deal flow — set your investment focus, preferred deal size, geographic coverage, and more.</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b w:val="1"/>
          <w:bCs w:val="1"/>
          <w:sz w:val="20"/>
          <w:szCs w:val="20"/>
          <w:rtl w:val="0"/>
        </w:rPr>
        <w:t xml:space="preserve">Overview</w:t>
      </w:r>
      <w:r w:rsidDel="00000000" w:rsidR="00000000" w:rsidRPr="00000000">
        <w:rPr>
          <w:sz w:val="20"/>
          <w:szCs w:val="20"/>
          <w:rtl w:val="0"/>
        </w:rPr>
        <w:t xml:space="preserve">:</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The overview tab is your entry point to the portal — it gives you a snapshot of everything at a glance.</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What you see:</w:t>
      </w:r>
    </w:p>
    <w:p w:rsidR="00000000" w:rsidDel="00000000" w:rsidP="00000000" w:rsidRDefault="00000000" w:rsidRPr="00000000" w14:paraId="0000000F">
      <w:pPr>
        <w:numPr>
          <w:ilvl w:val="0"/>
          <w:numId w:val="5"/>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A personalized welcome message with your name and firm</w:t>
      </w:r>
    </w:p>
    <w:p w:rsidR="00000000" w:rsidDel="00000000" w:rsidP="00000000" w:rsidRDefault="00000000" w:rsidRPr="00000000" w14:paraId="00000010">
      <w:pPr>
        <w:numPr>
          <w:ilvl w:val="0"/>
          <w:numId w:val="5"/>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Platform stats: how many startups HiveCFO is tracking, sectors covered, and the average readiness score across the network</w:t>
      </w:r>
    </w:p>
    <w:p w:rsidR="00000000" w:rsidDel="00000000" w:rsidP="00000000" w:rsidRDefault="00000000" w:rsidRPr="00000000" w14:paraId="00000011">
      <w:pPr>
        <w:numPr>
          <w:ilvl w:val="0"/>
          <w:numId w:val="5"/>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Your account status: your current plan, Intel Credits remaining, and your Watchlist count</w:t>
      </w:r>
    </w:p>
    <w:p w:rsidR="00000000" w:rsidDel="00000000" w:rsidP="00000000" w:rsidRDefault="00000000" w:rsidRPr="00000000" w14:paraId="00000012">
      <w:pPr>
        <w:numPr>
          <w:ilvl w:val="0"/>
          <w:numId w:val="5"/>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A quick shortcut to buy more Intel Credits</w:t>
      </w:r>
    </w:p>
    <w:p w:rsidR="00000000" w:rsidDel="00000000" w:rsidP="00000000" w:rsidRDefault="00000000" w:rsidRPr="00000000" w14:paraId="00000013">
      <w:pPr>
        <w:numPr>
          <w:ilvl w:val="0"/>
          <w:numId w:val="5"/>
        </w:numPr>
        <w:pBdr>
          <w:top w:color="auto" w:space="0" w:sz="0" w:val="none"/>
          <w:left w:color="auto" w:space="0" w:sz="0" w:val="none"/>
          <w:bottom w:color="auto" w:space="0" w:sz="0" w:val="none"/>
          <w:right w:color="auto" w:space="0" w:sz="0" w:val="none"/>
          <w:between w:color="auto" w:space="0" w:sz="0" w:val="none"/>
        </w:pBdr>
        <w:spacing w:after="180" w:lineRule="auto"/>
        <w:ind w:left="720" w:hanging="360"/>
        <w:rPr>
          <w:sz w:val="20"/>
          <w:szCs w:val="20"/>
        </w:rPr>
      </w:pPr>
      <w:r w:rsidDel="00000000" w:rsidR="00000000" w:rsidRPr="00000000">
        <w:rPr>
          <w:sz w:val="20"/>
          <w:szCs w:val="20"/>
          <w:rtl w:val="0"/>
        </w:rPr>
        <w:t xml:space="preserve">Cards for all four portal services (Hive Verify, Hive Intel, Hive Deals, and Hive Signal) so you can jump into any of them</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What you can do here:</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It's mainly a dashboard for navigation and quick reference. You can see your Intel Credits balance update in real-time, check your Watchlist, and launch into whichever service you need. Think of it as your control center before you dive into deal sourcing or due diligence.</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From here, you'd typically click into one of the service cards to start working — whether that's browsing deals, running a report, or verifying a HiveCert.</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rtl w:val="0"/>
        </w:rPr>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120" w:lineRule="auto"/>
        <w:rPr>
          <w:b w:val="1"/>
          <w:bCs w:val="1"/>
          <w:sz w:val="20"/>
          <w:szCs w:val="20"/>
        </w:rPr>
      </w:pPr>
      <w:r w:rsidDel="00000000" w:rsidR="00000000" w:rsidRPr="00000000">
        <w:rPr>
          <w:b w:val="1"/>
          <w:bCs w:val="1"/>
          <w:sz w:val="20"/>
          <w:szCs w:val="20"/>
          <w:rtl w:val="0"/>
        </w:rPr>
        <w:t xml:space="preserve">Your Cohort:</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Your Cohort is your programme management hub in the investor portal. It's where you oversee the businesses you've brought onto HiveCFO — whether you run an incubator, accelerator, or any funded programme set up with us.</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Here's what you can do:</w:t>
      </w:r>
    </w:p>
    <w:p w:rsidR="00000000" w:rsidDel="00000000" w:rsidP="00000000" w:rsidRDefault="00000000" w:rsidRPr="00000000" w14:paraId="0000001D">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Manage your roster — Add participant email addresses and send invitations. Participants sign in with their exact roster email, so there's no code to manage.</w:t>
      </w:r>
    </w:p>
    <w:p w:rsidR="00000000" w:rsidDel="00000000" w:rsidP="00000000" w:rsidRDefault="00000000" w:rsidRPr="00000000" w14:paraId="0000001E">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Track readiness in real time — See who's signed up, who holds a verified HiveCert, and where each company stands across the three readiness pillars (Audit Ready, Investor Ready, Board Ready).</w:t>
      </w:r>
    </w:p>
    <w:p w:rsidR="00000000" w:rsidDel="00000000" w:rsidP="00000000" w:rsidRDefault="00000000" w:rsidRPr="00000000" w14:paraId="0000001F">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Generate a funder report — Create a PDF report for the body that funds or oversees your programme (government, development finance institution, board, etc.). It covers your cohort's overall readiness, strengths and weaknesses, sign-up status, and engagement levels — with no sensitive financial data included.</w:t>
      </w:r>
    </w:p>
    <w:p w:rsidR="00000000" w:rsidDel="00000000" w:rsidP="00000000" w:rsidRDefault="00000000" w:rsidRPr="00000000" w14:paraId="00000020">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Access Hive Intel reports — Run due diligence reports on individual participants.</w:t>
      </w:r>
    </w:p>
    <w:p w:rsidR="00000000" w:rsidDel="00000000" w:rsidP="00000000" w:rsidRDefault="00000000" w:rsidRPr="00000000" w14:paraId="00000021">
      <w:pPr>
        <w:numPr>
          <w:ilvl w:val="0"/>
          <w:numId w:val="2"/>
        </w:numPr>
        <w:pBdr>
          <w:top w:color="auto" w:space="0" w:sz="0" w:val="none"/>
          <w:left w:color="auto" w:space="0" w:sz="0" w:val="none"/>
          <w:bottom w:color="auto" w:space="0" w:sz="0" w:val="none"/>
          <w:right w:color="auto" w:space="0" w:sz="0" w:val="none"/>
          <w:between w:color="auto" w:space="0" w:sz="0" w:val="none"/>
        </w:pBdr>
        <w:spacing w:after="180" w:lineRule="auto"/>
        <w:ind w:left="720" w:hanging="360"/>
        <w:rPr>
          <w:sz w:val="20"/>
          <w:szCs w:val="20"/>
        </w:rPr>
      </w:pPr>
      <w:r w:rsidDel="00000000" w:rsidR="00000000" w:rsidRPr="00000000">
        <w:rPr>
          <w:sz w:val="20"/>
          <w:szCs w:val="20"/>
          <w:rtl w:val="0"/>
        </w:rPr>
        <w:t xml:space="preserve">Verify HiveCerts — Check certificates your participants have earned.</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The key point: Your cohort arrives at demo day with evidence investors can verify, not just assertions. Every participant works against one standard, so you can show genuine investment readiness.</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You manage your cohort roster directly in the investor portal. Here's how:</w:t>
      </w:r>
    </w:p>
    <w:p w:rsidR="00000000" w:rsidDel="00000000" w:rsidP="00000000" w:rsidRDefault="00000000" w:rsidRPr="00000000" w14:paraId="00000024">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Open Cohort in the portal sidebar and select your programme</w:t>
      </w:r>
    </w:p>
    <w:p w:rsidR="00000000" w:rsidDel="00000000" w:rsidP="00000000" w:rsidRDefault="00000000" w:rsidRPr="00000000" w14:paraId="00000025">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Go to Add participants and paste in the email addresses of everyone you want to add</w:t>
      </w:r>
    </w:p>
    <w:p w:rsidR="00000000" w:rsidDel="00000000" w:rsidP="00000000" w:rsidRDefault="00000000" w:rsidRPr="00000000" w14:paraId="00000026">
      <w:pPr>
        <w:numPr>
          <w:ilvl w:val="0"/>
          <w:numId w:val="1"/>
        </w:numPr>
        <w:pBdr>
          <w:top w:color="auto" w:space="0" w:sz="0" w:val="none"/>
          <w:left w:color="auto" w:space="0" w:sz="0" w:val="none"/>
          <w:bottom w:color="auto" w:space="0" w:sz="0" w:val="none"/>
          <w:right w:color="auto" w:space="0" w:sz="0" w:val="none"/>
          <w:between w:color="auto" w:space="0" w:sz="0" w:val="none"/>
        </w:pBdr>
        <w:spacing w:after="180" w:lineRule="auto"/>
        <w:ind w:left="720" w:hanging="360"/>
        <w:rPr>
          <w:sz w:val="20"/>
          <w:szCs w:val="20"/>
        </w:rPr>
      </w:pPr>
      <w:r w:rsidDel="00000000" w:rsidR="00000000" w:rsidRPr="00000000">
        <w:rPr>
          <w:sz w:val="20"/>
          <w:szCs w:val="20"/>
          <w:rtl w:val="0"/>
        </w:rPr>
        <w:t xml:space="preserve">Click Add to roster — the system will skip any invalid addresses and flag them to you, and it'll let you know if you're adding more participants than your programme's HiveCerts cover</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Once they're on the roster, use Invite those who have not claimed their place to send each participant an email. They'll be told that the programme has covered a HiveCert for them and asked to sign in (or create an account) using the exact email address on your roster. That address is how their spot gets matched to them — no codes to share around.</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If anyone doesn't sign up, you can send the invitation again later to chase them. Just note: you can't add or invite participants before the programme opens. If you need to update the roster before launch, reach out to support@hivecfo.io.</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rtl w:val="0"/>
        </w:rPr>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rtl w:val="0"/>
        </w:rPr>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120" w:lineRule="auto"/>
        <w:rPr>
          <w:b w:val="1"/>
          <w:bCs w:val="1"/>
          <w:sz w:val="46"/>
          <w:szCs w:val="46"/>
        </w:rPr>
      </w:pPr>
      <w:r w:rsidDel="00000000" w:rsidR="00000000" w:rsidRPr="00000000">
        <w:rPr>
          <w:b w:val="1"/>
          <w:bCs w:val="1"/>
          <w:sz w:val="20"/>
          <w:szCs w:val="20"/>
          <w:rtl w:val="0"/>
        </w:rPr>
        <w:t xml:space="preserve">Hive Verify:</w:t>
      </w:r>
      <w:r w:rsidDel="00000000" w:rsidR="00000000" w:rsidRPr="00000000">
        <w:rPr>
          <w:rtl w:val="0"/>
        </w:rPr>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Hive Verify is your certificate validation tool. It lets you authenticate and inspect any HiveCert issued by HiveCFO — whether from your cohort, a deal pipeline, or anywhere else.</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Here's what you can do:</w:t>
      </w:r>
    </w:p>
    <w:p w:rsidR="00000000" w:rsidDel="00000000" w:rsidP="00000000" w:rsidRDefault="00000000" w:rsidRPr="00000000" w14:paraId="0000002E">
      <w:pPr>
        <w:numPr>
          <w:ilvl w:val="0"/>
          <w:numId w:val="8"/>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Verify a certificate — Enter the reference ID (like HVC-2026-7K3M-Q9XF) or paste the verification link a founder shared. Click Verify and you get the full picture instantly.</w:t>
      </w:r>
    </w:p>
    <w:p w:rsidR="00000000" w:rsidDel="00000000" w:rsidP="00000000" w:rsidRDefault="00000000" w:rsidRPr="00000000" w14:paraId="0000002F">
      <w:pPr>
        <w:numPr>
          <w:ilvl w:val="0"/>
          <w:numId w:val="8"/>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Read the certified details — A verified cert shows you:</w:t>
      </w:r>
    </w:p>
    <w:p w:rsidR="00000000" w:rsidDel="00000000" w:rsidP="00000000" w:rsidRDefault="00000000" w:rsidRPr="00000000" w14:paraId="00000030">
      <w:pPr>
        <w:numPr>
          <w:ilvl w:val="1"/>
          <w:numId w:val="8"/>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Company name and HiveCFO seal</w:t>
      </w:r>
    </w:p>
    <w:p w:rsidR="00000000" w:rsidDel="00000000" w:rsidP="00000000" w:rsidRDefault="00000000" w:rsidRPr="00000000" w14:paraId="00000031">
      <w:pPr>
        <w:numPr>
          <w:ilvl w:val="1"/>
          <w:numId w:val="8"/>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Certified valuation range (conservative, base case, optimistic scenarios)</w:t>
      </w:r>
    </w:p>
    <w:p w:rsidR="00000000" w:rsidDel="00000000" w:rsidP="00000000" w:rsidRDefault="00000000" w:rsidRPr="00000000" w14:paraId="00000032">
      <w:pPr>
        <w:numPr>
          <w:ilvl w:val="1"/>
          <w:numId w:val="8"/>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Readiness score (out of 100 — measures governance across Audit, Investor, and Board)</w:t>
      </w:r>
    </w:p>
    <w:p w:rsidR="00000000" w:rsidDel="00000000" w:rsidP="00000000" w:rsidRDefault="00000000" w:rsidRPr="00000000" w14:paraId="00000033">
      <w:pPr>
        <w:numPr>
          <w:ilvl w:val="1"/>
          <w:numId w:val="8"/>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Industry, product stage, issue date, and expiration date</w:t>
      </w:r>
    </w:p>
    <w:p w:rsidR="00000000" w:rsidDel="00000000" w:rsidP="00000000" w:rsidRDefault="00000000" w:rsidRPr="00000000" w14:paraId="00000034">
      <w:pPr>
        <w:numPr>
          <w:ilvl w:val="0"/>
          <w:numId w:val="8"/>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Check authenticity — Certificates issued since September 2026 are digitally signed, so an edited copy will fail verification. Older certs are checked against the HiveCFO register.</w:t>
      </w:r>
    </w:p>
    <w:p w:rsidR="00000000" w:rsidDel="00000000" w:rsidP="00000000" w:rsidRDefault="00000000" w:rsidRPr="00000000" w14:paraId="00000035">
      <w:pPr>
        <w:numPr>
          <w:ilvl w:val="0"/>
          <w:numId w:val="8"/>
        </w:numPr>
        <w:pBdr>
          <w:top w:color="auto" w:space="0" w:sz="0" w:val="none"/>
          <w:left w:color="auto" w:space="0" w:sz="0" w:val="none"/>
          <w:bottom w:color="auto" w:space="0" w:sz="0" w:val="none"/>
          <w:right w:color="auto" w:space="0" w:sz="0" w:val="none"/>
          <w:between w:color="auto" w:space="0" w:sz="0" w:val="none"/>
        </w:pBdr>
        <w:spacing w:after="180" w:lineRule="auto"/>
        <w:ind w:left="720" w:hanging="360"/>
        <w:rPr>
          <w:sz w:val="20"/>
          <w:szCs w:val="20"/>
        </w:rPr>
      </w:pPr>
      <w:r w:rsidDel="00000000" w:rsidR="00000000" w:rsidRPr="00000000">
        <w:rPr>
          <w:sz w:val="20"/>
          <w:szCs w:val="20"/>
          <w:rtl w:val="0"/>
        </w:rPr>
        <w:t xml:space="preserve">Understand what you're reading — The readiness score is a snapshot from the issue date (not live). The valuation reflects the company's financials and unit economics, not the readiness score. Identity and declared revenue were verified independently against incorporation docs and bank statements.</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It's completely free — no limit on how many certs you can verify, regardless of your subscription tier.</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b w:val="1"/>
          <w:bCs w:val="1"/>
          <w:rtl w:val="0"/>
        </w:rPr>
        <w:t xml:space="preserve">Hive Intel:</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Hive Intel is your AI-powered due diligence engine. It generates comprehensive investment readiness reports on any company in moments — perfect for faster decision-making on deals, cohort participants, or pipeline prospects.</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Here's what you can do:</w:t>
      </w:r>
    </w:p>
    <w:p w:rsidR="00000000" w:rsidDel="00000000" w:rsidP="00000000" w:rsidRDefault="00000000" w:rsidRPr="00000000" w14:paraId="0000003C">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Generate a report — Go to Hive Intel, enter a company's HiveCert ID or Organisation ID, and click Generate Report. One Intel Credit is deducted. The AI report appears in about 60 seconds and covers:</w:t>
      </w:r>
    </w:p>
    <w:p w:rsidR="00000000" w:rsidDel="00000000" w:rsidP="00000000" w:rsidRDefault="00000000" w:rsidRPr="00000000" w14:paraId="0000003D">
      <w:pPr>
        <w:numPr>
          <w:ilvl w:val="1"/>
          <w:numId w:val="3"/>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Executive overview</w:t>
      </w:r>
    </w:p>
    <w:p w:rsidR="00000000" w:rsidDel="00000000" w:rsidP="00000000" w:rsidRDefault="00000000" w:rsidRPr="00000000" w14:paraId="0000003E">
      <w:pPr>
        <w:numPr>
          <w:ilvl w:val="1"/>
          <w:numId w:val="3"/>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Financial health (MRR, ARR, burn rate, runway)</w:t>
      </w:r>
    </w:p>
    <w:p w:rsidR="00000000" w:rsidDel="00000000" w:rsidP="00000000" w:rsidRDefault="00000000" w:rsidRPr="00000000" w14:paraId="0000003F">
      <w:pPr>
        <w:numPr>
          <w:ilvl w:val="1"/>
          <w:numId w:val="3"/>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Readiness score breakdown across Audit, Investor, and Board domains</w:t>
      </w:r>
    </w:p>
    <w:p w:rsidR="00000000" w:rsidDel="00000000" w:rsidP="00000000" w:rsidRDefault="00000000" w:rsidRPr="00000000" w14:paraId="00000040">
      <w:pPr>
        <w:numPr>
          <w:ilvl w:val="1"/>
          <w:numId w:val="3"/>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Latest valuation and HiveCert reference</w:t>
      </w:r>
    </w:p>
    <w:p w:rsidR="00000000" w:rsidDel="00000000" w:rsidP="00000000" w:rsidRDefault="00000000" w:rsidRPr="00000000" w14:paraId="00000041">
      <w:pPr>
        <w:numPr>
          <w:ilvl w:val="1"/>
          <w:numId w:val="3"/>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Risk factors</w:t>
      </w:r>
    </w:p>
    <w:p w:rsidR="00000000" w:rsidDel="00000000" w:rsidP="00000000" w:rsidRDefault="00000000" w:rsidRPr="00000000" w14:paraId="00000042">
      <w:pPr>
        <w:numPr>
          <w:ilvl w:val="1"/>
          <w:numId w:val="3"/>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Overall investment readiness rating</w:t>
      </w:r>
    </w:p>
    <w:p w:rsidR="00000000" w:rsidDel="00000000" w:rsidP="00000000" w:rsidRDefault="00000000" w:rsidRPr="00000000" w14:paraId="00000043">
      <w:pPr>
        <w:numPr>
          <w:ilvl w:val="1"/>
          <w:numId w:val="3"/>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Whether figures are Verified (HiveCFO confirmed them) or Self-reported (from the founder without supporting docs)</w:t>
      </w:r>
    </w:p>
    <w:p w:rsidR="00000000" w:rsidDel="00000000" w:rsidP="00000000" w:rsidRDefault="00000000" w:rsidRPr="00000000" w14:paraId="00000044">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Request Intel from a card — When you spot a signal or deal card you want to dig into, click Request Intel directly — same process, one credit used.</w:t>
      </w:r>
    </w:p>
    <w:p w:rsidR="00000000" w:rsidDel="00000000" w:rsidP="00000000" w:rsidRDefault="00000000" w:rsidRPr="00000000" w14:paraId="00000045">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Access your report history — Click the History button to see all past reports you've generated, with dates and company references. View the full report or download as PDF.</w:t>
      </w:r>
    </w:p>
    <w:p w:rsidR="00000000" w:rsidDel="00000000" w:rsidP="00000000" w:rsidRDefault="00000000" w:rsidRPr="00000000" w14:paraId="00000046">
      <w:pPr>
        <w:numPr>
          <w:ilvl w:val="0"/>
          <w:numId w:val="3"/>
        </w:numPr>
        <w:pBdr>
          <w:top w:color="auto" w:space="0" w:sz="0" w:val="none"/>
          <w:bottom w:color="auto" w:space="0" w:sz="0" w:val="none"/>
          <w:right w:color="auto" w:space="0" w:sz="0" w:val="none"/>
          <w:between w:color="auto" w:space="0" w:sz="0" w:val="none"/>
        </w:pBdr>
        <w:spacing w:after="180" w:lineRule="auto"/>
        <w:ind w:left="720" w:hanging="360"/>
        <w:rPr>
          <w:sz w:val="20"/>
          <w:szCs w:val="20"/>
        </w:rPr>
      </w:pPr>
      <w:r w:rsidDel="00000000" w:rsidR="00000000" w:rsidRPr="00000000">
        <w:rPr>
          <w:sz w:val="20"/>
          <w:szCs w:val="20"/>
          <w:rtl w:val="0"/>
        </w:rPr>
        <w:t xml:space="preserve">Check your credit balance — Head to the Billing page in the Investor Portal to see how many Intel Credits you have left and purchase or subscribe for more.</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Each report is written from that company's records only — never cross-referenced with other platform data.</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b w:val="1"/>
          <w:bCs w:val="1"/>
        </w:rPr>
      </w:pPr>
      <w:r w:rsidDel="00000000" w:rsidR="00000000" w:rsidRPr="00000000">
        <w:rPr>
          <w:b w:val="1"/>
          <w:bCs w:val="1"/>
          <w:rtl w:val="0"/>
        </w:rPr>
        <w:t xml:space="preserve">Hive Deals:</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Hive Deals is your curated deal room of HiveCFO-assessed startups that have opted in to investor visibility. Every listing shows real, verified platform data so you can spot investment-ready companies fast.</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Here's what you can do:</w:t>
      </w:r>
    </w:p>
    <w:p w:rsidR="00000000" w:rsidDel="00000000" w:rsidP="00000000" w:rsidRDefault="00000000" w:rsidRPr="00000000" w14:paraId="0000004D">
      <w:pPr>
        <w:numPr>
          <w:ilvl w:val="0"/>
          <w:numId w:val="9"/>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Browse verified deal cards — Each listing displays:</w:t>
      </w:r>
    </w:p>
    <w:p w:rsidR="00000000" w:rsidDel="00000000" w:rsidP="00000000" w:rsidRDefault="00000000" w:rsidRPr="00000000" w14:paraId="0000004E">
      <w:pPr>
        <w:numPr>
          <w:ilvl w:val="1"/>
          <w:numId w:val="9"/>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Company name, industry, employee count</w:t>
      </w:r>
    </w:p>
    <w:p w:rsidR="00000000" w:rsidDel="00000000" w:rsidP="00000000" w:rsidRDefault="00000000" w:rsidRPr="00000000" w14:paraId="0000004F">
      <w:pPr>
        <w:numPr>
          <w:ilvl w:val="1"/>
          <w:numId w:val="9"/>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MRR (Monthly Recurring Revenue)</w:t>
      </w:r>
    </w:p>
    <w:p w:rsidR="00000000" w:rsidDel="00000000" w:rsidP="00000000" w:rsidRDefault="00000000" w:rsidRPr="00000000" w14:paraId="00000050">
      <w:pPr>
        <w:numPr>
          <w:ilvl w:val="1"/>
          <w:numId w:val="9"/>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Valuation range</w:t>
      </w:r>
    </w:p>
    <w:p w:rsidR="00000000" w:rsidDel="00000000" w:rsidP="00000000" w:rsidRDefault="00000000" w:rsidRPr="00000000" w14:paraId="00000051">
      <w:pPr>
        <w:numPr>
          <w:ilvl w:val="1"/>
          <w:numId w:val="9"/>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Overall readiness score, investor readiness score, and board readiness score</w:t>
      </w:r>
    </w:p>
    <w:p w:rsidR="00000000" w:rsidDel="00000000" w:rsidP="00000000" w:rsidRDefault="00000000" w:rsidRPr="00000000" w14:paraId="00000052">
      <w:pPr>
        <w:numPr>
          <w:ilvl w:val="1"/>
          <w:numId w:val="9"/>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HiveCert status</w:t>
      </w:r>
    </w:p>
    <w:p w:rsidR="00000000" w:rsidDel="00000000" w:rsidP="00000000" w:rsidRDefault="00000000" w:rsidRPr="00000000" w14:paraId="00000053">
      <w:pPr>
        <w:numPr>
          <w:ilvl w:val="0"/>
          <w:numId w:val="9"/>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Filter by what matters to you — Use the filters to narrow down:</w:t>
      </w:r>
    </w:p>
    <w:p w:rsidR="00000000" w:rsidDel="00000000" w:rsidP="00000000" w:rsidRDefault="00000000" w:rsidRPr="00000000" w14:paraId="00000054">
      <w:pPr>
        <w:numPr>
          <w:ilvl w:val="1"/>
          <w:numId w:val="9"/>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Search bar — Find companies by name or industry keyword</w:t>
      </w:r>
    </w:p>
    <w:p w:rsidR="00000000" w:rsidDel="00000000" w:rsidP="00000000" w:rsidRDefault="00000000" w:rsidRPr="00000000" w14:paraId="00000055">
      <w:pPr>
        <w:numPr>
          <w:ilvl w:val="1"/>
          <w:numId w:val="9"/>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Industry dropdown — Filter by sector (Fintech, SaaS, Healthtech, Consumer, Edtech, Marketplace, Other)</w:t>
      </w:r>
    </w:p>
    <w:p w:rsidR="00000000" w:rsidDel="00000000" w:rsidP="00000000" w:rsidRDefault="00000000" w:rsidRPr="00000000" w14:paraId="00000056">
      <w:pPr>
        <w:numPr>
          <w:ilvl w:val="1"/>
          <w:numId w:val="9"/>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Tier dropdown — Filter by readiness tier (Series A Ready, Investment Ready, Growth Ready, Early Stage)</w:t>
      </w:r>
    </w:p>
    <w:p w:rsidR="00000000" w:rsidDel="00000000" w:rsidP="00000000" w:rsidRDefault="00000000" w:rsidRPr="00000000" w14:paraId="00000057">
      <w:pPr>
        <w:numPr>
          <w:ilvl w:val="1"/>
          <w:numId w:val="9"/>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The listing count updates to show how many results match your filters</w:t>
      </w:r>
    </w:p>
    <w:p w:rsidR="00000000" w:rsidDel="00000000" w:rsidP="00000000" w:rsidRDefault="00000000" w:rsidRPr="00000000" w14:paraId="00000058">
      <w:pPr>
        <w:numPr>
          <w:ilvl w:val="0"/>
          <w:numId w:val="9"/>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Build a Watchlist — Click the Watch button on any deal card to add it to your Watchlist (the button turns purple). Click again to remove. Your Watchlist count appears on the portal overview, and you can track how watched companies' readiness scores change over time.</w:t>
      </w:r>
    </w:p>
    <w:p w:rsidR="00000000" w:rsidDel="00000000" w:rsidP="00000000" w:rsidRDefault="00000000" w:rsidRPr="00000000" w14:paraId="00000059">
      <w:pPr>
        <w:numPr>
          <w:ilvl w:val="0"/>
          <w:numId w:val="9"/>
        </w:numPr>
        <w:pBdr>
          <w:top w:color="auto" w:space="0" w:sz="0" w:val="none"/>
          <w:bottom w:color="auto" w:space="0" w:sz="0" w:val="none"/>
          <w:right w:color="auto" w:space="0" w:sz="0" w:val="none"/>
          <w:between w:color="auto" w:space="0" w:sz="0" w:val="none"/>
        </w:pBdr>
        <w:spacing w:after="180" w:lineRule="auto"/>
        <w:ind w:left="720" w:hanging="360"/>
        <w:rPr>
          <w:sz w:val="20"/>
          <w:szCs w:val="20"/>
        </w:rPr>
      </w:pPr>
      <w:r w:rsidDel="00000000" w:rsidR="00000000" w:rsidRPr="00000000">
        <w:rPr>
          <w:sz w:val="20"/>
          <w:szCs w:val="20"/>
          <w:rtl w:val="0"/>
        </w:rPr>
        <w:t xml:space="preserve">Access full data or request due diligence — Free users see 3 full listings. Additional listings show blurred names and locked financials. To unlock all, subscribe to Hive Signal ($49/mo) or buy Hive Intel Credits ($29/report).</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b w:val="1"/>
          <w:bCs w:val="1"/>
        </w:rPr>
      </w:pPr>
      <w:r w:rsidDel="00000000" w:rsidR="00000000" w:rsidRPr="00000000">
        <w:rPr>
          <w:b w:val="1"/>
          <w:bCs w:val="1"/>
          <w:rtl w:val="0"/>
        </w:rPr>
        <w:t xml:space="preserve">Hive Signal:</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Hive Signal is your real-time alert system for deal flow. It surfaces the most significant activity across the HiveCFO platform — so you never miss a qualified investment opportunity.</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Here's what you can do:</w:t>
      </w:r>
    </w:p>
    <w:p w:rsidR="00000000" w:rsidDel="00000000" w:rsidP="00000000" w:rsidRDefault="00000000" w:rsidRPr="00000000" w14:paraId="0000005F">
      <w:pPr>
        <w:numPr>
          <w:ilvl w:val="0"/>
          <w:numId w:val="4"/>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View live signals — The Hive Signal feed shows four types of events:</w:t>
      </w:r>
    </w:p>
    <w:p w:rsidR="00000000" w:rsidDel="00000000" w:rsidP="00000000" w:rsidRDefault="00000000" w:rsidRPr="00000000" w14:paraId="00000060">
      <w:pPr>
        <w:numPr>
          <w:ilvl w:val="1"/>
          <w:numId w:val="4"/>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Threshold Alerts — Companies crossing major readiness milestones</w:t>
      </w:r>
    </w:p>
    <w:p w:rsidR="00000000" w:rsidDel="00000000" w:rsidP="00000000" w:rsidRDefault="00000000" w:rsidRPr="00000000" w14:paraId="00000061">
      <w:pPr>
        <w:numPr>
          <w:ilvl w:val="1"/>
          <w:numId w:val="4"/>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New Listings — Startups newly added to the deal room</w:t>
      </w:r>
    </w:p>
    <w:p w:rsidR="00000000" w:rsidDel="00000000" w:rsidP="00000000" w:rsidRDefault="00000000" w:rsidRPr="00000000" w14:paraId="00000062">
      <w:pPr>
        <w:numPr>
          <w:ilvl w:val="1"/>
          <w:numId w:val="4"/>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Valuation Milestones — Significant valuation changes</w:t>
      </w:r>
    </w:p>
    <w:p w:rsidR="00000000" w:rsidDel="00000000" w:rsidP="00000000" w:rsidRDefault="00000000" w:rsidRPr="00000000" w14:paraId="00000063">
      <w:pPr>
        <w:numPr>
          <w:ilvl w:val="1"/>
          <w:numId w:val="4"/>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Certifications — Companies that just received a HiveCert</w:t>
      </w:r>
    </w:p>
    <w:p w:rsidR="00000000" w:rsidDel="00000000" w:rsidP="00000000" w:rsidRDefault="00000000" w:rsidRPr="00000000" w14:paraId="00000064">
      <w:pPr>
        <w:numPr>
          <w:ilvl w:val="0"/>
          <w:numId w:val="4"/>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Filter by signal type — Use the filter tabs at the top (All Signals, Threshold Alerts, New Listings, Valuation Milestones, Certifications) to focus on what interests you. The stats bar shows counts for each category so you know what's moving.</w:t>
      </w:r>
    </w:p>
    <w:p w:rsidR="00000000" w:rsidDel="00000000" w:rsidP="00000000" w:rsidRDefault="00000000" w:rsidRPr="00000000" w14:paraId="00000065">
      <w:pPr>
        <w:numPr>
          <w:ilvl w:val="0"/>
          <w:numId w:val="4"/>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See company data at a glance — Each signal card displays company name, industry, readiness score, tier, and valuation so you can assess fit instantly.</w:t>
      </w:r>
    </w:p>
    <w:p w:rsidR="00000000" w:rsidDel="00000000" w:rsidP="00000000" w:rsidRDefault="00000000" w:rsidRPr="00000000" w14:paraId="00000066">
      <w:pPr>
        <w:numPr>
          <w:ilvl w:val="0"/>
          <w:numId w:val="4"/>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Request Intel or dive deeper — Click Request Intel on any signal card to generate a full due diligence report (uses one Hive Intel Credit).</w:t>
      </w:r>
    </w:p>
    <w:p w:rsidR="00000000" w:rsidDel="00000000" w:rsidP="00000000" w:rsidRDefault="00000000" w:rsidRPr="00000000" w14:paraId="00000067">
      <w:pPr>
        <w:numPr>
          <w:ilvl w:val="0"/>
          <w:numId w:val="4"/>
        </w:numPr>
        <w:pBdr>
          <w:top w:color="auto" w:space="0" w:sz="0" w:val="none"/>
          <w:bottom w:color="auto" w:space="0" w:sz="0" w:val="none"/>
          <w:right w:color="auto" w:space="0" w:sz="0" w:val="none"/>
          <w:between w:color="auto" w:space="0" w:sz="0" w:val="none"/>
        </w:pBdr>
        <w:spacing w:after="180" w:lineRule="auto"/>
        <w:ind w:left="720" w:hanging="360"/>
        <w:rPr>
          <w:sz w:val="20"/>
          <w:szCs w:val="20"/>
        </w:rPr>
      </w:pPr>
      <w:r w:rsidDel="00000000" w:rsidR="00000000" w:rsidRPr="00000000">
        <w:rPr>
          <w:sz w:val="20"/>
          <w:szCs w:val="20"/>
          <w:rtl w:val="0"/>
        </w:rPr>
        <w:t xml:space="preserve">Get the weekly digest — Signal subscribers receive a curated email every Monday morning summarising the most significant activity from the previous week — first-mover advantage without daily portal checking.</w:t>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Pricing: Hive Signal costs $49/month and includes unlimited signals, the weekly email digest, and full deal room access. Free users can preview 3 signals only. Subscribe self-serve from the Billing page.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b w:val="1"/>
          <w:bCs w:val="1"/>
        </w:rPr>
      </w:pPr>
      <w:r w:rsidDel="00000000" w:rsidR="00000000" w:rsidRPr="00000000">
        <w:rPr>
          <w:b w:val="1"/>
          <w:bCs w:val="1"/>
          <w:rtl w:val="0"/>
        </w:rPr>
        <w:t xml:space="preserve">Billing:</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Billing is your control centre for subscriptions and credits. It's where you manage your access to Hive Signal and Hive Intel, view your spending, and handle payments all in one place.</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Here's what you can do:</w:t>
      </w:r>
    </w:p>
    <w:p w:rsidR="00000000" w:rsidDel="00000000" w:rsidP="00000000" w:rsidRDefault="00000000" w:rsidRPr="00000000" w14:paraId="0000006F">
      <w:pPr>
        <w:numPr>
          <w:ilvl w:val="0"/>
          <w:numId w:val="7"/>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Check your Hive Signal subscription status — See whether you're subscribed ($49/mo), when your next billing date is, and manage or cancel anytime.</w:t>
      </w:r>
    </w:p>
    <w:p w:rsidR="00000000" w:rsidDel="00000000" w:rsidP="00000000" w:rsidRDefault="00000000" w:rsidRPr="00000000" w14:paraId="00000070">
      <w:pPr>
        <w:numPr>
          <w:ilvl w:val="0"/>
          <w:numId w:val="7"/>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View your Hive Intel credit balance — See how many credits you have remaining. Each credit generates one full due diligence report and costs $29.</w:t>
      </w:r>
    </w:p>
    <w:p w:rsidR="00000000" w:rsidDel="00000000" w:rsidP="00000000" w:rsidRDefault="00000000" w:rsidRPr="00000000" w14:paraId="00000071">
      <w:pPr>
        <w:numPr>
          <w:ilvl w:val="0"/>
          <w:numId w:val="7"/>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Buy Hive Intel credits —</w:t>
      </w:r>
    </w:p>
    <w:p w:rsidR="00000000" w:rsidDel="00000000" w:rsidP="00000000" w:rsidRDefault="00000000" w:rsidRPr="00000000" w14:paraId="00000072">
      <w:pPr>
        <w:numPr>
          <w:ilvl w:val="1"/>
          <w:numId w:val="7"/>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Under the Hive Intel card, use the quantity picker to select how many credits you want</w:t>
      </w:r>
    </w:p>
    <w:p w:rsidR="00000000" w:rsidDel="00000000" w:rsidP="00000000" w:rsidRDefault="00000000" w:rsidRPr="00000000" w14:paraId="00000073">
      <w:pPr>
        <w:numPr>
          <w:ilvl w:val="1"/>
          <w:numId w:val="7"/>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Click Buy</w:t>
      </w:r>
    </w:p>
    <w:p w:rsidR="00000000" w:rsidDel="00000000" w:rsidP="00000000" w:rsidRDefault="00000000" w:rsidRPr="00000000" w14:paraId="00000074">
      <w:pPr>
        <w:numPr>
          <w:ilvl w:val="1"/>
          <w:numId w:val="7"/>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Complete checkout securely via Stripe</w:t>
      </w:r>
    </w:p>
    <w:p w:rsidR="00000000" w:rsidDel="00000000" w:rsidP="00000000" w:rsidRDefault="00000000" w:rsidRPr="00000000" w14:paraId="00000075">
      <w:pPr>
        <w:numPr>
          <w:ilvl w:val="1"/>
          <w:numId w:val="7"/>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No subscription required — buy as you go</w:t>
      </w:r>
    </w:p>
    <w:p w:rsidR="00000000" w:rsidDel="00000000" w:rsidP="00000000" w:rsidRDefault="00000000" w:rsidRPr="00000000" w14:paraId="00000076">
      <w:pPr>
        <w:numPr>
          <w:ilvl w:val="1"/>
          <w:numId w:val="7"/>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Your balance updates immediately after purchase</w:t>
      </w:r>
    </w:p>
    <w:p w:rsidR="00000000" w:rsidDel="00000000" w:rsidP="00000000" w:rsidRDefault="00000000" w:rsidRPr="00000000" w14:paraId="00000077">
      <w:pPr>
        <w:numPr>
          <w:ilvl w:val="0"/>
          <w:numId w:val="7"/>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Subscribe to Hive Signal — Click Subscribe under the Hive Signal card to set up the $49/month recurring plan. Unsubscribe anytime without penalty.</w:t>
      </w:r>
    </w:p>
    <w:p w:rsidR="00000000" w:rsidDel="00000000" w:rsidP="00000000" w:rsidRDefault="00000000" w:rsidRPr="00000000" w14:paraId="00000078">
      <w:pPr>
        <w:numPr>
          <w:ilvl w:val="0"/>
          <w:numId w:val="7"/>
        </w:numPr>
        <w:pBdr>
          <w:top w:color="auto" w:space="0" w:sz="0" w:val="none"/>
          <w:bottom w:color="auto" w:space="0" w:sz="0" w:val="none"/>
          <w:right w:color="auto" w:space="0" w:sz="0" w:val="none"/>
          <w:between w:color="auto" w:space="0" w:sz="0" w:val="none"/>
        </w:pBdr>
        <w:spacing w:after="180" w:lineRule="auto"/>
        <w:ind w:left="720" w:hanging="360"/>
        <w:rPr>
          <w:sz w:val="20"/>
          <w:szCs w:val="20"/>
        </w:rPr>
      </w:pPr>
      <w:r w:rsidDel="00000000" w:rsidR="00000000" w:rsidRPr="00000000">
        <w:rPr>
          <w:sz w:val="20"/>
          <w:szCs w:val="20"/>
          <w:rtl w:val="0"/>
        </w:rPr>
        <w:t xml:space="preserve">View payment history — See all past transactions, invoices, and billing dates in one view.</w:t>
      </w:r>
    </w:p>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Everything is handled securely through Stripe, so your payment information stays safe. You can update your billing details or payment method from this page as well</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b w:val="1"/>
          <w:bCs w:val="1"/>
        </w:rPr>
      </w:pPr>
      <w:r w:rsidDel="00000000" w:rsidR="00000000" w:rsidRPr="00000000">
        <w:rPr>
          <w:b w:val="1"/>
          <w:bCs w:val="1"/>
          <w:rtl w:val="0"/>
        </w:rPr>
        <w:t xml:space="preserve">Settings:</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Settings is where you personalise your investor profile and control how you experience the HiveCFO platform. Everything you configure here is saved immediately.</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pacing w:after="120" w:lineRule="auto"/>
        <w:rPr>
          <w:sz w:val="20"/>
          <w:szCs w:val="20"/>
        </w:rPr>
      </w:pPr>
      <w:r w:rsidDel="00000000" w:rsidR="00000000" w:rsidRPr="00000000">
        <w:rPr>
          <w:sz w:val="20"/>
          <w:szCs w:val="20"/>
          <w:rtl w:val="0"/>
        </w:rPr>
        <w:t xml:space="preserve">Here's what you can do:</w:t>
      </w:r>
    </w:p>
    <w:p w:rsidR="00000000" w:rsidDel="00000000" w:rsidP="00000000" w:rsidRDefault="00000000" w:rsidRPr="00000000" w14:paraId="0000007F">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Update your investor profile — Go to the Profile section and edit:</w:t>
      </w:r>
    </w:p>
    <w:p w:rsidR="00000000" w:rsidDel="00000000" w:rsidP="00000000" w:rsidRDefault="00000000" w:rsidRPr="00000000" w14:paraId="00000080">
      <w:pPr>
        <w:numPr>
          <w:ilvl w:val="1"/>
          <w:numId w:val="10"/>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Display name</w:t>
      </w:r>
    </w:p>
    <w:p w:rsidR="00000000" w:rsidDel="00000000" w:rsidP="00000000" w:rsidRDefault="00000000" w:rsidRPr="00000000" w14:paraId="00000081">
      <w:pPr>
        <w:numPr>
          <w:ilvl w:val="1"/>
          <w:numId w:val="10"/>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Firm name</w:t>
      </w:r>
    </w:p>
    <w:p w:rsidR="00000000" w:rsidDel="00000000" w:rsidP="00000000" w:rsidRDefault="00000000" w:rsidRPr="00000000" w14:paraId="00000082">
      <w:pPr>
        <w:numPr>
          <w:ilvl w:val="1"/>
          <w:numId w:val="10"/>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Investment focus (sectors you're interested in)</w:t>
      </w:r>
    </w:p>
    <w:p w:rsidR="00000000" w:rsidDel="00000000" w:rsidP="00000000" w:rsidRDefault="00000000" w:rsidRPr="00000000" w14:paraId="00000083">
      <w:pPr>
        <w:numPr>
          <w:ilvl w:val="1"/>
          <w:numId w:val="10"/>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Preferred deal size</w:t>
      </w:r>
    </w:p>
    <w:p w:rsidR="00000000" w:rsidDel="00000000" w:rsidP="00000000" w:rsidRDefault="00000000" w:rsidRPr="00000000" w14:paraId="00000084">
      <w:pPr>
        <w:numPr>
          <w:ilvl w:val="1"/>
          <w:numId w:val="10"/>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Geographic coverage</w:t>
      </w:r>
    </w:p>
    <w:p w:rsidR="00000000" w:rsidDel="00000000" w:rsidP="00000000" w:rsidRDefault="00000000" w:rsidRPr="00000000" w14:paraId="00000085">
      <w:pPr>
        <w:numPr>
          <w:ilvl w:val="1"/>
          <w:numId w:val="10"/>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Your profile info personalises your deal room feed and signal digest</w:t>
      </w:r>
    </w:p>
    <w:p w:rsidR="00000000" w:rsidDel="00000000" w:rsidP="00000000" w:rsidRDefault="00000000" w:rsidRPr="00000000" w14:paraId="00000086">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Set your geographic investment focus — Under Investment Focus, select every region you'd consider investing in (multi-select). Leave it empty to see deal flow from all regions. Your selection:</w:t>
      </w:r>
    </w:p>
    <w:p w:rsidR="00000000" w:rsidDel="00000000" w:rsidP="00000000" w:rsidRDefault="00000000" w:rsidRPr="00000000" w14:paraId="00000087">
      <w:pPr>
        <w:numPr>
          <w:ilvl w:val="1"/>
          <w:numId w:val="10"/>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Appears as a filter option in Hive Deals</w:t>
      </w:r>
    </w:p>
    <w:p w:rsidR="00000000" w:rsidDel="00000000" w:rsidP="00000000" w:rsidRDefault="00000000" w:rsidRPr="00000000" w14:paraId="00000088">
      <w:pPr>
        <w:numPr>
          <w:ilvl w:val="1"/>
          <w:numId w:val="10"/>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Personalises your weekly Hive Signal digest to only show businesses in your selected regions</w:t>
      </w:r>
    </w:p>
    <w:p w:rsidR="00000000" w:rsidDel="00000000" w:rsidP="00000000" w:rsidRDefault="00000000" w:rsidRPr="00000000" w14:paraId="00000089">
      <w:pPr>
        <w:numPr>
          <w:ilvl w:val="1"/>
          <w:numId w:val="10"/>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If no signals match your regions that week, you'll get a short note instead</w:t>
      </w:r>
    </w:p>
    <w:p w:rsidR="00000000" w:rsidDel="00000000" w:rsidP="00000000" w:rsidRDefault="00000000" w:rsidRPr="00000000" w14:paraId="0000008A">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Manage notifications — Go to Notifications and control:</w:t>
      </w:r>
    </w:p>
    <w:p w:rsidR="00000000" w:rsidDel="00000000" w:rsidP="00000000" w:rsidRDefault="00000000" w:rsidRPr="00000000" w14:paraId="0000008B">
      <w:pPr>
        <w:numPr>
          <w:ilvl w:val="1"/>
          <w:numId w:val="10"/>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Email digest frequency — How often you receive summaries of investment-ready businesses (daily, weekly, or off)</w:t>
      </w:r>
    </w:p>
    <w:p w:rsidR="00000000" w:rsidDel="00000000" w:rsidP="00000000" w:rsidRDefault="00000000" w:rsidRPr="00000000" w14:paraId="0000008C">
      <w:pPr>
        <w:numPr>
          <w:ilvl w:val="1"/>
          <w:numId w:val="10"/>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Deal room alerts — Instant notifications when companies hit investment-ready threshold (instant or off)</w:t>
      </w:r>
    </w:p>
    <w:p w:rsidR="00000000" w:rsidDel="00000000" w:rsidP="00000000" w:rsidRDefault="00000000" w:rsidRPr="00000000" w14:paraId="0000008D">
      <w:pPr>
        <w:numPr>
          <w:ilvl w:val="1"/>
          <w:numId w:val="10"/>
        </w:numPr>
        <w:pBdr>
          <w:top w:color="auto" w:space="0" w:sz="0" w:val="none"/>
          <w:bottom w:color="auto" w:space="0" w:sz="0" w:val="none"/>
          <w:right w:color="auto" w:space="0" w:sz="0" w:val="none"/>
          <w:between w:color="auto" w:space="0" w:sz="0" w:val="none"/>
        </w:pBdr>
        <w:spacing w:after="0" w:afterAutospacing="0" w:lineRule="auto"/>
        <w:ind w:left="1440" w:hanging="360"/>
        <w:rPr>
          <w:sz w:val="20"/>
          <w:szCs w:val="20"/>
        </w:rPr>
      </w:pPr>
      <w:r w:rsidDel="00000000" w:rsidR="00000000" w:rsidRPr="00000000">
        <w:rPr>
          <w:sz w:val="20"/>
          <w:szCs w:val="20"/>
          <w:rtl w:val="0"/>
        </w:rPr>
        <w:t xml:space="preserve">Intel report alerts — Notifications when your requested Hive Intel reports are ready (instant or off)</w:t>
      </w:r>
    </w:p>
    <w:p w:rsidR="00000000" w:rsidDel="00000000" w:rsidP="00000000" w:rsidRDefault="00000000" w:rsidRPr="00000000" w14:paraId="0000008E">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sz w:val="20"/>
          <w:szCs w:val="20"/>
        </w:rPr>
      </w:pPr>
      <w:r w:rsidDel="00000000" w:rsidR="00000000" w:rsidRPr="00000000">
        <w:rPr>
          <w:sz w:val="20"/>
          <w:szCs w:val="20"/>
          <w:rtl w:val="0"/>
        </w:rPr>
        <w:t xml:space="preserve">Toggle light/dark mode — Click the sun or moon icon in the sidebar (desktop) or top bar (mobile) to switch themes. Your preference saves automatically.</w:t>
      </w:r>
    </w:p>
    <w:p w:rsidR="00000000" w:rsidDel="00000000" w:rsidP="00000000" w:rsidRDefault="00000000" w:rsidRPr="00000000" w14:paraId="0000008F">
      <w:pPr>
        <w:numPr>
          <w:ilvl w:val="0"/>
          <w:numId w:val="10"/>
        </w:numPr>
        <w:pBdr>
          <w:top w:color="auto" w:space="0" w:sz="0" w:val="none"/>
          <w:bottom w:color="auto" w:space="0" w:sz="0" w:val="none"/>
          <w:right w:color="auto" w:space="0" w:sz="0" w:val="none"/>
          <w:between w:color="auto" w:space="0" w:sz="0" w:val="none"/>
        </w:pBdr>
        <w:spacing w:after="180" w:lineRule="auto"/>
        <w:ind w:left="720" w:hanging="360"/>
        <w:rPr>
          <w:sz w:val="20"/>
          <w:szCs w:val="20"/>
        </w:rPr>
      </w:pPr>
      <w:r w:rsidDel="00000000" w:rsidR="00000000" w:rsidRPr="00000000">
        <w:rPr>
          <w:sz w:val="20"/>
          <w:szCs w:val="20"/>
          <w:rtl w:val="0"/>
        </w:rPr>
        <w:t xml:space="preserve">Sign out — Click Sign out at the bottom of the sidebar to log out securely.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